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C2" w:rsidRPr="00C305C9" w:rsidRDefault="004647C2" w:rsidP="00CF3F04">
      <w:pPr>
        <w:spacing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Сурчин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36.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члана</w:t>
      </w:r>
      <w:proofErr w:type="spellEnd"/>
      <w:proofErr w:type="gramEnd"/>
      <w:r>
        <w:rPr>
          <w:rFonts w:ascii="Times New Roman" w:hAnsi="Times New Roman"/>
        </w:rPr>
        <w:t xml:space="preserve"> 38.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2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39. </w:t>
      </w: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45.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предузећима</w:t>
      </w:r>
      <w:proofErr w:type="spellEnd"/>
      <w:r>
        <w:rPr>
          <w:rFonts w:ascii="Times New Roman" w:hAnsi="Times New Roman"/>
        </w:rPr>
        <w:t xml:space="preserve"> (,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Службени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15/16),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18.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Сурчин</w:t>
      </w:r>
      <w:proofErr w:type="spellEnd"/>
      <w:r>
        <w:rPr>
          <w:rFonts w:ascii="Times New Roman" w:hAnsi="Times New Roman" w:cs="Times New Roman"/>
        </w:rPr>
        <w:t xml:space="preserve"> (,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Београда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44/08, 12/10, 39/13 и 47/15</w:t>
      </w:r>
      <w:r>
        <w:rPr>
          <w:rFonts w:ascii="Times New Roman" w:hAnsi="Times New Roman"/>
          <w:lang w:val="sr-Cyrl-CS"/>
        </w:rPr>
        <w:t xml:space="preserve">),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промени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оснивачког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кабловска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дистрибуција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Сурчин</w:t>
      </w:r>
      <w:proofErr w:type="spellEnd"/>
      <w:r>
        <w:rPr>
          <w:rFonts w:ascii="Times New Roman" w:hAnsi="Times New Roman" w:cs="Times New Roman"/>
        </w:rPr>
        <w:t xml:space="preserve"> (,,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Београда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91/14, 94/16 и 118/16) и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спровођењу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B6AC9">
        <w:rPr>
          <w:rFonts w:ascii="Times New Roman" w:hAnsi="Times New Roman" w:cs="Times New Roman"/>
        </w:rPr>
        <w:t>новог</w:t>
      </w:r>
      <w:proofErr w:type="spellEnd"/>
      <w:r w:rsidR="001B6A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C2EA3">
        <w:rPr>
          <w:rFonts w:ascii="Times New Roman" w:hAnsi="Times New Roman" w:cs="Times New Roman"/>
        </w:rPr>
        <w:t>Јавног</w:t>
      </w:r>
      <w:proofErr w:type="spellEnd"/>
      <w:r w:rsidR="00AC2EA3">
        <w:rPr>
          <w:rFonts w:ascii="Times New Roman" w:hAnsi="Times New Roman" w:cs="Times New Roman"/>
        </w:rPr>
        <w:t xml:space="preserve"> </w:t>
      </w:r>
      <w:proofErr w:type="spellStart"/>
      <w:r w:rsidR="00AC2EA3">
        <w:rPr>
          <w:rFonts w:ascii="Times New Roman" w:hAnsi="Times New Roman" w:cs="Times New Roman"/>
        </w:rPr>
        <w:t>предузећа</w:t>
      </w:r>
      <w:proofErr w:type="spellEnd"/>
      <w:r w:rsidR="00AC2EA3">
        <w:rPr>
          <w:rFonts w:ascii="Times New Roman" w:hAnsi="Times New Roman" w:cs="Times New Roman"/>
        </w:rPr>
        <w:t xml:space="preserve"> </w:t>
      </w:r>
      <w:proofErr w:type="spellStart"/>
      <w:r w:rsidR="00AC2EA3">
        <w:rPr>
          <w:rFonts w:ascii="Times New Roman" w:hAnsi="Times New Roman" w:cs="Times New Roman"/>
        </w:rPr>
        <w:t>кабловск</w:t>
      </w:r>
      <w:r w:rsidR="001B6AC9">
        <w:rPr>
          <w:rFonts w:ascii="Times New Roman" w:hAnsi="Times New Roman" w:cs="Times New Roman"/>
        </w:rPr>
        <w:t>а</w:t>
      </w:r>
      <w:proofErr w:type="spellEnd"/>
      <w:r w:rsidR="001B6AC9">
        <w:rPr>
          <w:rFonts w:ascii="Times New Roman" w:hAnsi="Times New Roman" w:cs="Times New Roman"/>
        </w:rPr>
        <w:t xml:space="preserve"> </w:t>
      </w:r>
      <w:proofErr w:type="spellStart"/>
      <w:r w:rsidR="001B6AC9">
        <w:rPr>
          <w:rFonts w:ascii="Times New Roman" w:hAnsi="Times New Roman" w:cs="Times New Roman"/>
        </w:rPr>
        <w:t>дистрибуција</w:t>
      </w:r>
      <w:proofErr w:type="spellEnd"/>
      <w:r w:rsidR="001B6AC9">
        <w:rPr>
          <w:rFonts w:ascii="Times New Roman" w:hAnsi="Times New Roman" w:cs="Times New Roman"/>
        </w:rPr>
        <w:t xml:space="preserve">, </w:t>
      </w:r>
      <w:proofErr w:type="spellStart"/>
      <w:r w:rsidR="001B6AC9">
        <w:rPr>
          <w:rFonts w:ascii="Times New Roman" w:hAnsi="Times New Roman" w:cs="Times New Roman"/>
        </w:rPr>
        <w:t>Сурчин</w:t>
      </w:r>
      <w:proofErr w:type="spellEnd"/>
      <w:r w:rsidR="001B6AC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: </w:t>
      </w:r>
      <w:r w:rsidR="000F1229">
        <w:rPr>
          <w:rFonts w:ascii="Times New Roman" w:hAnsi="Times New Roman" w:cs="Times New Roman"/>
        </w:rPr>
        <w:t xml:space="preserve">I-01-06-176/17, </w:t>
      </w:r>
      <w:proofErr w:type="spellStart"/>
      <w:r w:rsidR="000F1229">
        <w:rPr>
          <w:rFonts w:ascii="Times New Roman" w:hAnsi="Times New Roman" w:cs="Times New Roman"/>
        </w:rPr>
        <w:t>од</w:t>
      </w:r>
      <w:proofErr w:type="spellEnd"/>
      <w:r w:rsidR="000F1229">
        <w:rPr>
          <w:rFonts w:ascii="Times New Roman" w:hAnsi="Times New Roman" w:cs="Times New Roman"/>
        </w:rPr>
        <w:t xml:space="preserve"> 01. </w:t>
      </w:r>
      <w:proofErr w:type="spellStart"/>
      <w:r w:rsidR="000F1229">
        <w:rPr>
          <w:rFonts w:ascii="Times New Roman" w:hAnsi="Times New Roman" w:cs="Times New Roman"/>
        </w:rPr>
        <w:t>августа</w:t>
      </w:r>
      <w:proofErr w:type="spellEnd"/>
      <w:r w:rsidR="000F1229">
        <w:rPr>
          <w:rFonts w:ascii="Times New Roman" w:hAnsi="Times New Roman" w:cs="Times New Roman"/>
        </w:rPr>
        <w:t xml:space="preserve"> 2017. </w:t>
      </w:r>
      <w:proofErr w:type="spellStart"/>
      <w:proofErr w:type="gramStart"/>
      <w:r w:rsidR="000F1229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оглашава</w:t>
      </w:r>
      <w:proofErr w:type="spellEnd"/>
    </w:p>
    <w:p w:rsidR="00EC6342" w:rsidRDefault="00EC6342" w:rsidP="00EC6342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НОВИ ЈАВНИ КОНКУРС </w:t>
      </w:r>
    </w:p>
    <w:p w:rsidR="00EC6342" w:rsidRDefault="00EC6342" w:rsidP="00EC6342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ЗА ИЗБОР ДИРЕКТОРА ЈАВНОГ ПРЕДУЗЕЋА КАБЛОВСКА ДИСТРИБУЦИЈА,      </w:t>
      </w:r>
    </w:p>
    <w:p w:rsidR="00EC6342" w:rsidRDefault="00EC6342" w:rsidP="00EC63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СУРЧИН</w:t>
      </w:r>
    </w:p>
    <w:p w:rsidR="004647C2" w:rsidRPr="00B951AC" w:rsidRDefault="004647C2" w:rsidP="004647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7C2" w:rsidRPr="00742379" w:rsidRDefault="004647C2" w:rsidP="004647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7C2" w:rsidRDefault="004647C2" w:rsidP="004647C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4647C2" w:rsidRDefault="004647C2" w:rsidP="004647C2">
      <w:pPr>
        <w:spacing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Подаци о јавном предузећу:</w:t>
      </w:r>
    </w:p>
    <w:p w:rsidR="004647C2" w:rsidRDefault="004647C2" w:rsidP="004647C2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Предузеће послује под пословним именом: Јавно предузеће кабловска дистрибуција, Сурчин</w:t>
      </w:r>
    </w:p>
    <w:p w:rsidR="004647C2" w:rsidRDefault="004647C2" w:rsidP="004647C2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Скраћено пословно име: ЈП кабловска</w:t>
      </w:r>
    </w:p>
    <w:p w:rsidR="004647C2" w:rsidRDefault="004647C2" w:rsidP="004647C2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Седиште предузећа: Косовска 2, Сурчин</w:t>
      </w:r>
    </w:p>
    <w:p w:rsidR="004647C2" w:rsidRDefault="004647C2" w:rsidP="004647C2">
      <w:pPr>
        <w:spacing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Матични број: 20461136</w:t>
      </w:r>
    </w:p>
    <w:p w:rsidR="004647C2" w:rsidRDefault="004647C2" w:rsidP="004647C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lang w:val="sr-Cyrl-CS"/>
        </w:rPr>
        <w:t xml:space="preserve">ПИБ: </w:t>
      </w:r>
      <w:r w:rsidRPr="00E27BC1">
        <w:rPr>
          <w:rFonts w:ascii="Times New Roman" w:hAnsi="Times New Roman" w:cs="Times New Roman"/>
          <w:color w:val="000000"/>
        </w:rPr>
        <w:t>105793710</w:t>
      </w:r>
    </w:p>
    <w:p w:rsidR="004647C2" w:rsidRPr="00E27BC1" w:rsidRDefault="004647C2" w:rsidP="004647C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Претежна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делатност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предузећа</w:t>
      </w:r>
      <w:proofErr w:type="spellEnd"/>
      <w:r>
        <w:rPr>
          <w:rFonts w:ascii="Times New Roman" w:hAnsi="Times New Roman" w:cs="Times New Roman"/>
          <w:color w:val="000000"/>
        </w:rPr>
        <w:t xml:space="preserve">: 6110 </w:t>
      </w:r>
      <w:proofErr w:type="spellStart"/>
      <w:r>
        <w:rPr>
          <w:rFonts w:ascii="Times New Roman" w:hAnsi="Times New Roman" w:cs="Times New Roman"/>
          <w:color w:val="000000"/>
        </w:rPr>
        <w:t>Кабловске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телекомуникације</w:t>
      </w:r>
      <w:proofErr w:type="spellEnd"/>
    </w:p>
    <w:p w:rsidR="004647C2" w:rsidRDefault="004647C2" w:rsidP="004647C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4647C2" w:rsidRDefault="004647C2" w:rsidP="004647C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Радно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место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Директор</w:t>
      </w:r>
      <w:proofErr w:type="spellEnd"/>
      <w:r>
        <w:rPr>
          <w:rFonts w:ascii="Times New Roman" w:hAnsi="Times New Roman" w:cs="Times New Roman"/>
          <w:color w:val="000000"/>
        </w:rPr>
        <w:t xml:space="preserve"> ЈП </w:t>
      </w:r>
      <w:proofErr w:type="spellStart"/>
      <w:r>
        <w:rPr>
          <w:rFonts w:ascii="Times New Roman" w:hAnsi="Times New Roman" w:cs="Times New Roman"/>
          <w:color w:val="000000"/>
        </w:rPr>
        <w:t>кабловска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период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четири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4647C2" w:rsidRDefault="004647C2" w:rsidP="004647C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4647C2" w:rsidRDefault="004647C2" w:rsidP="004647C2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Услови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за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именовање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директора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ЈП </w:t>
      </w:r>
      <w:proofErr w:type="spellStart"/>
      <w:r>
        <w:rPr>
          <w:rFonts w:ascii="Times New Roman" w:hAnsi="Times New Roman" w:cs="Times New Roman"/>
          <w:b/>
          <w:color w:val="000000"/>
        </w:rPr>
        <w:t>кабловска</w:t>
      </w:r>
      <w:proofErr w:type="spellEnd"/>
      <w:r>
        <w:rPr>
          <w:rFonts w:ascii="Times New Roman" w:hAnsi="Times New Roman" w:cs="Times New Roman"/>
          <w:b/>
          <w:color w:val="000000"/>
        </w:rPr>
        <w:t>:</w:t>
      </w:r>
    </w:p>
    <w:p w:rsidR="004647C2" w:rsidRPr="00E27BC1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E27BC1">
        <w:rPr>
          <w:rFonts w:ascii="Times New Roman" w:hAnsi="Times New Roman"/>
        </w:rPr>
        <w:t>да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је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пунолетно</w:t>
      </w:r>
      <w:proofErr w:type="spellEnd"/>
      <w:r w:rsidRPr="00E27BC1">
        <w:rPr>
          <w:rFonts w:ascii="Times New Roman" w:hAnsi="Times New Roman"/>
        </w:rPr>
        <w:t xml:space="preserve"> и </w:t>
      </w:r>
      <w:proofErr w:type="spellStart"/>
      <w:r w:rsidRPr="00E27BC1">
        <w:rPr>
          <w:rFonts w:ascii="Times New Roman" w:hAnsi="Times New Roman"/>
        </w:rPr>
        <w:t>пословно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способно</w:t>
      </w:r>
      <w:proofErr w:type="spellEnd"/>
      <w:r w:rsidRPr="00E27BC1">
        <w:rPr>
          <w:rFonts w:ascii="Times New Roman" w:hAnsi="Times New Roman"/>
        </w:rPr>
        <w:t>,</w:t>
      </w:r>
    </w:p>
    <w:p w:rsidR="004647C2" w:rsidRPr="00E27BC1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E27BC1">
        <w:rPr>
          <w:rFonts w:ascii="Times New Roman" w:hAnsi="Times New Roman"/>
        </w:rPr>
        <w:t>да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има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стечено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високо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образовање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на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основним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студијама</w:t>
      </w:r>
      <w:proofErr w:type="spellEnd"/>
      <w:r w:rsidRPr="00E27BC1">
        <w:rPr>
          <w:rFonts w:ascii="Times New Roman" w:hAnsi="Times New Roman"/>
        </w:rPr>
        <w:t xml:space="preserve"> у </w:t>
      </w:r>
      <w:proofErr w:type="spellStart"/>
      <w:r w:rsidRPr="00E27BC1">
        <w:rPr>
          <w:rFonts w:ascii="Times New Roman" w:hAnsi="Times New Roman"/>
        </w:rPr>
        <w:t>трајању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од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најмање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четири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године</w:t>
      </w:r>
      <w:proofErr w:type="spellEnd"/>
      <w:r w:rsidRPr="00E27BC1">
        <w:rPr>
          <w:rFonts w:ascii="Times New Roman" w:hAnsi="Times New Roman"/>
        </w:rPr>
        <w:t xml:space="preserve">, </w:t>
      </w:r>
      <w:proofErr w:type="spellStart"/>
      <w:r w:rsidRPr="00E27BC1">
        <w:rPr>
          <w:rFonts w:ascii="Times New Roman" w:hAnsi="Times New Roman"/>
        </w:rPr>
        <w:t>односно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на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основним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академским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студијама</w:t>
      </w:r>
      <w:proofErr w:type="spellEnd"/>
      <w:r w:rsidRPr="00E27BC1">
        <w:rPr>
          <w:rFonts w:ascii="Times New Roman" w:hAnsi="Times New Roman"/>
        </w:rPr>
        <w:t xml:space="preserve"> у </w:t>
      </w:r>
      <w:proofErr w:type="spellStart"/>
      <w:r w:rsidRPr="00E27BC1">
        <w:rPr>
          <w:rFonts w:ascii="Times New Roman" w:hAnsi="Times New Roman"/>
        </w:rPr>
        <w:t>обиму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од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најмање</w:t>
      </w:r>
      <w:proofErr w:type="spellEnd"/>
      <w:r w:rsidRPr="00E27BC1">
        <w:rPr>
          <w:rFonts w:ascii="Times New Roman" w:hAnsi="Times New Roman"/>
        </w:rPr>
        <w:t xml:space="preserve"> 240 ЕСПБ </w:t>
      </w:r>
      <w:proofErr w:type="spellStart"/>
      <w:r w:rsidRPr="00E27BC1">
        <w:rPr>
          <w:rFonts w:ascii="Times New Roman" w:hAnsi="Times New Roman"/>
        </w:rPr>
        <w:t>бодова</w:t>
      </w:r>
      <w:proofErr w:type="spellEnd"/>
      <w:r w:rsidRPr="00E27BC1">
        <w:rPr>
          <w:rFonts w:ascii="Times New Roman" w:hAnsi="Times New Roman"/>
        </w:rPr>
        <w:t xml:space="preserve">, </w:t>
      </w:r>
      <w:proofErr w:type="spellStart"/>
      <w:r w:rsidRPr="00E27BC1">
        <w:rPr>
          <w:rFonts w:ascii="Times New Roman" w:hAnsi="Times New Roman"/>
        </w:rPr>
        <w:t>мастер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академским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студијама</w:t>
      </w:r>
      <w:proofErr w:type="spellEnd"/>
      <w:r w:rsidRPr="00E27BC1">
        <w:rPr>
          <w:rFonts w:ascii="Times New Roman" w:hAnsi="Times New Roman"/>
        </w:rPr>
        <w:t xml:space="preserve">, </w:t>
      </w:r>
      <w:proofErr w:type="spellStart"/>
      <w:r w:rsidRPr="00E27BC1">
        <w:rPr>
          <w:rFonts w:ascii="Times New Roman" w:hAnsi="Times New Roman"/>
        </w:rPr>
        <w:t>мастер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струковним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студијама</w:t>
      </w:r>
      <w:proofErr w:type="spellEnd"/>
      <w:r w:rsidRPr="00E27BC1">
        <w:rPr>
          <w:rFonts w:ascii="Times New Roman" w:hAnsi="Times New Roman"/>
        </w:rPr>
        <w:t xml:space="preserve">, </w:t>
      </w:r>
      <w:proofErr w:type="spellStart"/>
      <w:r w:rsidRPr="00E27BC1">
        <w:rPr>
          <w:rFonts w:ascii="Times New Roman" w:hAnsi="Times New Roman"/>
        </w:rPr>
        <w:t>специјалистичким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академским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студијама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или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специјалистичким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струковним</w:t>
      </w:r>
      <w:proofErr w:type="spellEnd"/>
      <w:r w:rsidRPr="00E27BC1">
        <w:rPr>
          <w:rFonts w:ascii="Times New Roman" w:hAnsi="Times New Roman"/>
        </w:rPr>
        <w:t xml:space="preserve"> </w:t>
      </w:r>
      <w:proofErr w:type="spellStart"/>
      <w:r w:rsidRPr="00E27BC1">
        <w:rPr>
          <w:rFonts w:ascii="Times New Roman" w:hAnsi="Times New Roman"/>
        </w:rPr>
        <w:t>студијама</w:t>
      </w:r>
      <w:proofErr w:type="spellEnd"/>
      <w:r w:rsidRPr="00E27BC1"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искуства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захтева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образовање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2.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искуства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повезани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предузећа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познаје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област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корпоративног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искуство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организовању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вођењу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послова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одређено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мировање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вршењу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функције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органу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политичке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странке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осуђивано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казну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затвора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месеци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изречене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безбедности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уређују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кривична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</w:t>
      </w:r>
      <w:proofErr w:type="spellEnd"/>
      <w:r>
        <w:rPr>
          <w:rFonts w:ascii="Times New Roman" w:hAnsi="Times New Roman"/>
        </w:rPr>
        <w:t xml:space="preserve">, и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p w:rsidR="004647C2" w:rsidRPr="000249B2" w:rsidRDefault="004647C2" w:rsidP="00464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0249B2">
        <w:rPr>
          <w:rFonts w:ascii="Times New Roman" w:hAnsi="Times New Roman"/>
        </w:rPr>
        <w:t>обавезно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психијатријско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лечење</w:t>
      </w:r>
      <w:proofErr w:type="spellEnd"/>
      <w:r w:rsidRPr="000249B2">
        <w:rPr>
          <w:rFonts w:ascii="Times New Roman" w:hAnsi="Times New Roman"/>
        </w:rPr>
        <w:t xml:space="preserve"> и </w:t>
      </w:r>
      <w:proofErr w:type="spellStart"/>
      <w:r w:rsidRPr="000249B2">
        <w:rPr>
          <w:rFonts w:ascii="Times New Roman" w:hAnsi="Times New Roman"/>
        </w:rPr>
        <w:t>чување</w:t>
      </w:r>
      <w:proofErr w:type="spellEnd"/>
      <w:r w:rsidRPr="000249B2">
        <w:rPr>
          <w:rFonts w:ascii="Times New Roman" w:hAnsi="Times New Roman"/>
        </w:rPr>
        <w:t xml:space="preserve"> у </w:t>
      </w:r>
      <w:proofErr w:type="spellStart"/>
      <w:r w:rsidRPr="000249B2">
        <w:rPr>
          <w:rFonts w:ascii="Times New Roman" w:hAnsi="Times New Roman"/>
        </w:rPr>
        <w:t>здравственој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установи</w:t>
      </w:r>
      <w:proofErr w:type="spellEnd"/>
      <w:r w:rsidRPr="000249B2">
        <w:rPr>
          <w:rFonts w:ascii="Times New Roman" w:hAnsi="Times New Roman"/>
        </w:rPr>
        <w:t>,</w:t>
      </w:r>
    </w:p>
    <w:p w:rsidR="004647C2" w:rsidRPr="000249B2" w:rsidRDefault="004647C2" w:rsidP="00464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0249B2">
        <w:rPr>
          <w:rFonts w:ascii="Times New Roman" w:hAnsi="Times New Roman"/>
        </w:rPr>
        <w:t>обавезно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психијатријско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лечење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на</w:t>
      </w:r>
      <w:proofErr w:type="spellEnd"/>
      <w:r w:rsidRPr="000249B2">
        <w:rPr>
          <w:rFonts w:ascii="Times New Roman" w:hAnsi="Times New Roman"/>
        </w:rPr>
        <w:t xml:space="preserve"> </w:t>
      </w:r>
      <w:proofErr w:type="spellStart"/>
      <w:r w:rsidRPr="000249B2">
        <w:rPr>
          <w:rFonts w:ascii="Times New Roman" w:hAnsi="Times New Roman"/>
        </w:rPr>
        <w:t>слободи</w:t>
      </w:r>
      <w:proofErr w:type="spellEnd"/>
      <w:r w:rsidRPr="000249B2"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обавезно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наркомана</w:t>
      </w:r>
      <w:proofErr w:type="spellEnd"/>
      <w:r>
        <w:rPr>
          <w:rFonts w:ascii="Times New Roman" w:hAnsi="Times New Roman"/>
        </w:rPr>
        <w:t>,</w:t>
      </w:r>
    </w:p>
    <w:p w:rsidR="004647C2" w:rsidRDefault="004647C2" w:rsidP="00464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обавезно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лечење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алкохоличара</w:t>
      </w:r>
      <w:proofErr w:type="spellEnd"/>
      <w:r>
        <w:rPr>
          <w:rFonts w:ascii="Times New Roman" w:hAnsi="Times New Roman"/>
        </w:rPr>
        <w:t>,</w:t>
      </w:r>
    </w:p>
    <w:p w:rsidR="004647C2" w:rsidRPr="004E7CAF" w:rsidRDefault="004647C2" w:rsidP="004647C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забрана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дужности</w:t>
      </w:r>
      <w:proofErr w:type="spellEnd"/>
      <w:r>
        <w:rPr>
          <w:rFonts w:ascii="Times New Roman" w:hAnsi="Times New Roman"/>
        </w:rPr>
        <w:t>.</w:t>
      </w:r>
    </w:p>
    <w:p w:rsidR="004647C2" w:rsidRDefault="004647C2" w:rsidP="004647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47C2" w:rsidRPr="00E27BC1" w:rsidRDefault="004647C2" w:rsidP="004647C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Место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рада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Косовска</w:t>
      </w:r>
      <w:proofErr w:type="spellEnd"/>
      <w:r>
        <w:rPr>
          <w:rFonts w:ascii="Times New Roman" w:hAnsi="Times New Roman" w:cs="Times New Roman"/>
        </w:rPr>
        <w:t xml:space="preserve"> 2, </w:t>
      </w:r>
      <w:proofErr w:type="spellStart"/>
      <w:r>
        <w:rPr>
          <w:rFonts w:ascii="Times New Roman" w:hAnsi="Times New Roman" w:cs="Times New Roman"/>
        </w:rPr>
        <w:t>Сурчин</w:t>
      </w:r>
      <w:proofErr w:type="spellEnd"/>
    </w:p>
    <w:p w:rsidR="004647C2" w:rsidRDefault="004647C2" w:rsidP="004647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7C2" w:rsidRPr="00C305C9" w:rsidRDefault="004647C2" w:rsidP="004647C2">
      <w:pPr>
        <w:jc w:val="both"/>
        <w:rPr>
          <w:rFonts w:ascii="Times New Roman" w:hAnsi="Times New Roman" w:cs="Times New Roman"/>
        </w:rPr>
      </w:pPr>
      <w:proofErr w:type="spellStart"/>
      <w:r w:rsidRPr="00470118">
        <w:rPr>
          <w:rFonts w:ascii="Times New Roman" w:hAnsi="Times New Roman" w:cs="Times New Roman"/>
          <w:b/>
        </w:rPr>
        <w:t>Стручна</w:t>
      </w:r>
      <w:proofErr w:type="spellEnd"/>
      <w:r w:rsidRPr="00470118">
        <w:rPr>
          <w:rFonts w:ascii="Times New Roman" w:hAnsi="Times New Roman" w:cs="Times New Roman"/>
          <w:b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</w:rPr>
        <w:t>оспособљеност</w:t>
      </w:r>
      <w:proofErr w:type="spellEnd"/>
      <w:r w:rsidRPr="00470118">
        <w:rPr>
          <w:rFonts w:ascii="Times New Roman" w:hAnsi="Times New Roman" w:cs="Times New Roman"/>
          <w:b/>
        </w:rPr>
        <w:t xml:space="preserve">, </w:t>
      </w:r>
      <w:proofErr w:type="spellStart"/>
      <w:r w:rsidRPr="00470118">
        <w:rPr>
          <w:rFonts w:ascii="Times New Roman" w:hAnsi="Times New Roman" w:cs="Times New Roman"/>
          <w:b/>
        </w:rPr>
        <w:t>знања</w:t>
      </w:r>
      <w:proofErr w:type="spellEnd"/>
      <w:r w:rsidRPr="00470118">
        <w:rPr>
          <w:rFonts w:ascii="Times New Roman" w:hAnsi="Times New Roman" w:cs="Times New Roman"/>
          <w:b/>
        </w:rPr>
        <w:t xml:space="preserve"> и </w:t>
      </w:r>
      <w:proofErr w:type="spellStart"/>
      <w:r w:rsidRPr="00470118">
        <w:rPr>
          <w:rFonts w:ascii="Times New Roman" w:hAnsi="Times New Roman" w:cs="Times New Roman"/>
          <w:b/>
        </w:rPr>
        <w:t>вештине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кандидата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оцењују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се</w:t>
      </w:r>
      <w:proofErr w:type="spellEnd"/>
      <w:r w:rsidRPr="00470118">
        <w:rPr>
          <w:rFonts w:ascii="Times New Roman" w:hAnsi="Times New Roman" w:cs="Times New Roman"/>
        </w:rPr>
        <w:t xml:space="preserve"> у </w:t>
      </w:r>
      <w:proofErr w:type="spellStart"/>
      <w:r w:rsidRPr="00470118">
        <w:rPr>
          <w:rFonts w:ascii="Times New Roman" w:hAnsi="Times New Roman" w:cs="Times New Roman"/>
        </w:rPr>
        <w:t>изборном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поступку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увидом</w:t>
      </w:r>
      <w:proofErr w:type="spellEnd"/>
      <w:r w:rsidRPr="00470118">
        <w:rPr>
          <w:rFonts w:ascii="Times New Roman" w:hAnsi="Times New Roman" w:cs="Times New Roman"/>
        </w:rPr>
        <w:t xml:space="preserve"> у </w:t>
      </w:r>
      <w:proofErr w:type="spellStart"/>
      <w:r w:rsidRPr="00470118">
        <w:rPr>
          <w:rFonts w:ascii="Times New Roman" w:hAnsi="Times New Roman" w:cs="Times New Roman"/>
        </w:rPr>
        <w:t>податке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из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0118">
        <w:rPr>
          <w:rFonts w:ascii="Times New Roman" w:hAnsi="Times New Roman" w:cs="Times New Roman"/>
        </w:rPr>
        <w:t>пријаве</w:t>
      </w:r>
      <w:proofErr w:type="spellEnd"/>
      <w:r w:rsidRPr="00470118">
        <w:rPr>
          <w:rFonts w:ascii="Times New Roman" w:hAnsi="Times New Roman" w:cs="Times New Roman"/>
        </w:rPr>
        <w:t xml:space="preserve">  и</w:t>
      </w:r>
      <w:proofErr w:type="gram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доказе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уз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пријаву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јавни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конкурс</w:t>
      </w:r>
      <w:proofErr w:type="spellEnd"/>
      <w:r w:rsidRPr="00470118">
        <w:rPr>
          <w:rFonts w:ascii="Times New Roman" w:hAnsi="Times New Roman" w:cs="Times New Roman"/>
        </w:rPr>
        <w:t xml:space="preserve">, </w:t>
      </w:r>
      <w:proofErr w:type="spellStart"/>
      <w:r w:rsidRPr="00470118">
        <w:rPr>
          <w:rFonts w:ascii="Times New Roman" w:hAnsi="Times New Roman" w:cs="Times New Roman"/>
        </w:rPr>
        <w:t>писаном</w:t>
      </w:r>
      <w:proofErr w:type="spellEnd"/>
      <w:r w:rsidRPr="00470118">
        <w:rPr>
          <w:rFonts w:ascii="Times New Roman" w:hAnsi="Times New Roman" w:cs="Times New Roman"/>
        </w:rPr>
        <w:t xml:space="preserve"> и </w:t>
      </w:r>
      <w:proofErr w:type="spellStart"/>
      <w:r w:rsidRPr="00470118">
        <w:rPr>
          <w:rFonts w:ascii="Times New Roman" w:hAnsi="Times New Roman" w:cs="Times New Roman"/>
        </w:rPr>
        <w:t>усменом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провером</w:t>
      </w:r>
      <w:proofErr w:type="spellEnd"/>
      <w:r w:rsidRPr="00470118">
        <w:rPr>
          <w:rFonts w:ascii="Times New Roman" w:hAnsi="Times New Roman" w:cs="Times New Roman"/>
        </w:rPr>
        <w:t xml:space="preserve">, </w:t>
      </w:r>
      <w:proofErr w:type="spellStart"/>
      <w:r w:rsidRPr="00470118">
        <w:rPr>
          <w:rFonts w:ascii="Times New Roman" w:hAnsi="Times New Roman" w:cs="Times New Roman"/>
        </w:rPr>
        <w:t>односно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други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одговарајући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начин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сходно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потребама</w:t>
      </w:r>
      <w:proofErr w:type="spellEnd"/>
      <w:r w:rsidRPr="00470118">
        <w:rPr>
          <w:rFonts w:ascii="Times New Roman" w:hAnsi="Times New Roman" w:cs="Times New Roman"/>
        </w:rPr>
        <w:t xml:space="preserve">  </w:t>
      </w:r>
      <w:proofErr w:type="spellStart"/>
      <w:r w:rsidRPr="00470118">
        <w:rPr>
          <w:rFonts w:ascii="Times New Roman" w:hAnsi="Times New Roman" w:cs="Times New Roman"/>
        </w:rPr>
        <w:t>рада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јавног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комуналног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предузећа</w:t>
      </w:r>
      <w:proofErr w:type="spellEnd"/>
      <w:r w:rsidRPr="00470118">
        <w:rPr>
          <w:rFonts w:ascii="Times New Roman" w:hAnsi="Times New Roman" w:cs="Times New Roman"/>
        </w:rPr>
        <w:t xml:space="preserve">, у </w:t>
      </w:r>
      <w:proofErr w:type="spellStart"/>
      <w:r w:rsidRPr="00470118">
        <w:rPr>
          <w:rFonts w:ascii="Times New Roman" w:hAnsi="Times New Roman" w:cs="Times New Roman"/>
        </w:rPr>
        <w:t>складу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Законом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којим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уређује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правни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положај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јавних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предузећа</w:t>
      </w:r>
      <w:proofErr w:type="spellEnd"/>
      <w:r w:rsidRPr="00470118">
        <w:rPr>
          <w:rFonts w:ascii="Times New Roman" w:hAnsi="Times New Roman" w:cs="Times New Roman"/>
        </w:rPr>
        <w:t xml:space="preserve"> и  </w:t>
      </w:r>
      <w:proofErr w:type="spellStart"/>
      <w:r w:rsidRPr="00470118">
        <w:rPr>
          <w:rFonts w:ascii="Times New Roman" w:hAnsi="Times New Roman" w:cs="Times New Roman"/>
        </w:rPr>
        <w:t>Уредбом</w:t>
      </w:r>
      <w:proofErr w:type="spellEnd"/>
      <w:r w:rsidRPr="00470118">
        <w:rPr>
          <w:rFonts w:ascii="Times New Roman" w:hAnsi="Times New Roman" w:cs="Times New Roman"/>
        </w:rPr>
        <w:t xml:space="preserve"> о </w:t>
      </w:r>
      <w:proofErr w:type="spellStart"/>
      <w:r w:rsidRPr="00470118">
        <w:rPr>
          <w:rFonts w:ascii="Times New Roman" w:hAnsi="Times New Roman" w:cs="Times New Roman"/>
        </w:rPr>
        <w:t>мерилима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за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именовање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0118">
        <w:rPr>
          <w:rFonts w:ascii="Times New Roman" w:hAnsi="Times New Roman" w:cs="Times New Roman"/>
        </w:rPr>
        <w:t>65/16).</w:t>
      </w:r>
      <w:r w:rsidRPr="00470118">
        <w:rPr>
          <w:rFonts w:ascii="Times New Roman" w:hAnsi="Times New Roman" w:cs="Times New Roman"/>
          <w:color w:val="545454"/>
          <w:sz w:val="21"/>
          <w:szCs w:val="21"/>
          <w:shd w:val="clear" w:color="auto" w:fill="FFFFFF"/>
        </w:rPr>
        <w:t xml:space="preserve"> </w:t>
      </w:r>
    </w:p>
    <w:p w:rsidR="004647C2" w:rsidRPr="00C305C9" w:rsidRDefault="004647C2" w:rsidP="004647C2">
      <w:pPr>
        <w:jc w:val="both"/>
        <w:rPr>
          <w:rFonts w:ascii="Times New Roman" w:hAnsi="Times New Roman" w:cs="Times New Roman"/>
        </w:rPr>
      </w:pPr>
      <w:r w:rsidRPr="00470118">
        <w:rPr>
          <w:rFonts w:ascii="Times New Roman" w:hAnsi="Times New Roman" w:cs="Times New Roman"/>
          <w:b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</w:rPr>
        <w:t>Рок</w:t>
      </w:r>
      <w:proofErr w:type="spellEnd"/>
      <w:r w:rsidRPr="00470118">
        <w:rPr>
          <w:rFonts w:ascii="Times New Roman" w:hAnsi="Times New Roman" w:cs="Times New Roman"/>
          <w:b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</w:rPr>
        <w:t>за</w:t>
      </w:r>
      <w:proofErr w:type="spellEnd"/>
      <w:r w:rsidRPr="00470118">
        <w:rPr>
          <w:rFonts w:ascii="Times New Roman" w:hAnsi="Times New Roman" w:cs="Times New Roman"/>
          <w:b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</w:rPr>
        <w:t>подношење</w:t>
      </w:r>
      <w:proofErr w:type="spellEnd"/>
      <w:r w:rsidRPr="00470118">
        <w:rPr>
          <w:rFonts w:ascii="Times New Roman" w:hAnsi="Times New Roman" w:cs="Times New Roman"/>
          <w:b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</w:rPr>
        <w:t>пријаве</w:t>
      </w:r>
      <w:proofErr w:type="spellEnd"/>
      <w:r w:rsidRPr="00470118">
        <w:rPr>
          <w:rFonts w:ascii="Times New Roman" w:hAnsi="Times New Roman" w:cs="Times New Roman"/>
          <w:b/>
        </w:rPr>
        <w:t xml:space="preserve">: </w:t>
      </w:r>
      <w:proofErr w:type="spellStart"/>
      <w:r w:rsidRPr="00470118">
        <w:rPr>
          <w:rFonts w:ascii="Times New Roman" w:hAnsi="Times New Roman" w:cs="Times New Roman"/>
        </w:rPr>
        <w:t>Рок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за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подношење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пријаве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је</w:t>
      </w:r>
      <w:proofErr w:type="spellEnd"/>
      <w:r w:rsidRPr="00470118">
        <w:rPr>
          <w:rFonts w:ascii="Times New Roman" w:hAnsi="Times New Roman" w:cs="Times New Roman"/>
        </w:rPr>
        <w:t xml:space="preserve"> 30 </w:t>
      </w:r>
      <w:proofErr w:type="spellStart"/>
      <w:r w:rsidRPr="00470118">
        <w:rPr>
          <w:rFonts w:ascii="Times New Roman" w:hAnsi="Times New Roman" w:cs="Times New Roman"/>
        </w:rPr>
        <w:t>дана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од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дана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објављивања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овог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јавног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конкурса</w:t>
      </w:r>
      <w:proofErr w:type="spellEnd"/>
      <w:r w:rsidRPr="00470118">
        <w:rPr>
          <w:rFonts w:ascii="Times New Roman" w:hAnsi="Times New Roman" w:cs="Times New Roman"/>
        </w:rPr>
        <w:t xml:space="preserve"> у „</w:t>
      </w:r>
      <w:proofErr w:type="spellStart"/>
      <w:r w:rsidRPr="00470118">
        <w:rPr>
          <w:rFonts w:ascii="Times New Roman" w:hAnsi="Times New Roman" w:cs="Times New Roman"/>
        </w:rPr>
        <w:t>Службеном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гласнику</w:t>
      </w:r>
      <w:proofErr w:type="spellEnd"/>
      <w:r w:rsidRPr="00470118">
        <w:rPr>
          <w:rFonts w:ascii="Times New Roman" w:hAnsi="Times New Roman" w:cs="Times New Roman"/>
        </w:rPr>
        <w:t xml:space="preserve"> РС“.</w:t>
      </w: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  <w:r w:rsidRPr="00470118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Адреса на коју се подносе пријаве: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доказима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испуњавању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подноси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sz w:val="22"/>
          <w:szCs w:val="22"/>
          <w:lang w:val="sr-Cyrl-CS"/>
        </w:rPr>
        <w:t xml:space="preserve"> у запечаћеној коверти</w:t>
      </w:r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r w:rsidRPr="00470118">
        <w:rPr>
          <w:rFonts w:ascii="Times New Roman" w:hAnsi="Times New Roman"/>
          <w:sz w:val="22"/>
          <w:szCs w:val="22"/>
          <w:lang w:val="ru-RU"/>
        </w:rPr>
        <w:t xml:space="preserve">за Комисију за спровођење конкурса за избор директора јавних предузећа чији је оснивач </w:t>
      </w:r>
      <w:proofErr w:type="spellStart"/>
      <w:r>
        <w:rPr>
          <w:rFonts w:ascii="Times New Roman" w:hAnsi="Times New Roman"/>
          <w:sz w:val="22"/>
          <w:szCs w:val="22"/>
        </w:rPr>
        <w:t>Градска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општина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Сурчин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путем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Градске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Сурчин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ул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Војвођанска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79</w:t>
      </w:r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Сурчин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назнаком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јавни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избор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директора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ЈП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кабловска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647C2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Пријава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јавни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конкурс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докази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прилажу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пријаву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>:</w:t>
      </w: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Пријава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јавни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конкурс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презиме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датум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место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рођења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становања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број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телефона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, e-mail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адрес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у</w:t>
      </w:r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врсти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r w:rsidRPr="00470118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дужини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радног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искуства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0118">
        <w:rPr>
          <w:rFonts w:ascii="Times New Roman" w:hAnsi="Times New Roman" w:cs="Times New Roman"/>
          <w:sz w:val="22"/>
          <w:szCs w:val="22"/>
        </w:rPr>
        <w:t xml:space="preserve">и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посебним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областима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знања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>.</w:t>
      </w: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Докази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прилажу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пријаву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4647C2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Уз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радном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биографијом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прилажу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докази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испуњености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оригиналу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овереној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:rsidR="004647C2" w:rsidRPr="00470118" w:rsidRDefault="004647C2" w:rsidP="004647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t>и</w:t>
      </w:r>
      <w:r w:rsidRPr="00470118">
        <w:rPr>
          <w:rFonts w:ascii="Times New Roman" w:hAnsi="Times New Roman" w:cs="Times New Roman"/>
        </w:rPr>
        <w:t>звод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из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матичне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књиге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рођених</w:t>
      </w:r>
      <w:proofErr w:type="spellEnd"/>
      <w:r w:rsidRPr="00470118">
        <w:rPr>
          <w:rFonts w:ascii="Times New Roman" w:hAnsi="Times New Roman" w:cs="Times New Roman"/>
        </w:rPr>
        <w:t>,</w:t>
      </w:r>
      <w:r w:rsidRPr="00470118">
        <w:rPr>
          <w:rFonts w:ascii="Times New Roman" w:hAnsi="Times New Roman" w:cs="Times New Roman"/>
          <w:b/>
        </w:rPr>
        <w:t xml:space="preserve"> </w:t>
      </w:r>
      <w:r w:rsidRPr="00470118">
        <w:rPr>
          <w:rFonts w:ascii="Times New Roman" w:hAnsi="Times New Roman" w:cs="Times New Roman"/>
        </w:rPr>
        <w:t>(</w:t>
      </w:r>
      <w:proofErr w:type="spellStart"/>
      <w:r w:rsidRPr="00470118">
        <w:rPr>
          <w:rFonts w:ascii="Times New Roman" w:hAnsi="Times New Roman" w:cs="Times New Roman"/>
        </w:rPr>
        <w:t>издат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обрасцу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сходно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</w:rPr>
        <w:t>Закону</w:t>
      </w:r>
      <w:proofErr w:type="spellEnd"/>
      <w:r w:rsidRPr="0047011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70118">
        <w:rPr>
          <w:rFonts w:ascii="Times New Roman" w:hAnsi="Times New Roman" w:cs="Times New Roman"/>
          <w:color w:val="000000"/>
        </w:rPr>
        <w:t>матичним</w:t>
      </w:r>
      <w:proofErr w:type="spellEnd"/>
      <w:r w:rsidRPr="004701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</w:rPr>
        <w:t>књигама</w:t>
      </w:r>
      <w:proofErr w:type="spellEnd"/>
      <w:r w:rsidRPr="00470118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470118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701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</w:rPr>
        <w:t>гласник</w:t>
      </w:r>
      <w:proofErr w:type="spellEnd"/>
      <w:r w:rsidRPr="00470118">
        <w:rPr>
          <w:rFonts w:ascii="Times New Roman" w:hAnsi="Times New Roman" w:cs="Times New Roman"/>
          <w:color w:val="000000"/>
        </w:rPr>
        <w:t xml:space="preserve"> РС“ </w:t>
      </w:r>
      <w:proofErr w:type="spellStart"/>
      <w:r w:rsidRPr="00470118">
        <w:rPr>
          <w:rFonts w:ascii="Times New Roman" w:hAnsi="Times New Roman" w:cs="Times New Roman"/>
          <w:color w:val="000000"/>
        </w:rPr>
        <w:t>број</w:t>
      </w:r>
      <w:proofErr w:type="spellEnd"/>
      <w:r w:rsidRPr="00470118">
        <w:rPr>
          <w:rFonts w:ascii="Times New Roman" w:hAnsi="Times New Roman" w:cs="Times New Roman"/>
          <w:color w:val="000000"/>
        </w:rPr>
        <w:t xml:space="preserve"> 20/09</w:t>
      </w:r>
      <w:r w:rsidRPr="00470118">
        <w:rPr>
          <w:rFonts w:ascii="Times New Roman" w:hAnsi="Times New Roman" w:cs="Times New Roman"/>
          <w:color w:val="000000"/>
          <w:lang w:val="sr-Cyrl-CS"/>
        </w:rPr>
        <w:t xml:space="preserve"> и 145/14</w:t>
      </w:r>
      <w:r w:rsidRPr="00470118">
        <w:rPr>
          <w:rFonts w:ascii="Times New Roman" w:hAnsi="Times New Roman" w:cs="Times New Roman"/>
          <w:color w:val="000000"/>
        </w:rPr>
        <w:t>)</w:t>
      </w:r>
      <w:r w:rsidRPr="00470118">
        <w:rPr>
          <w:rFonts w:ascii="Times New Roman" w:hAnsi="Times New Roman" w:cs="Times New Roman"/>
          <w:color w:val="000000"/>
          <w:lang w:val="sr-Cyrl-CS"/>
        </w:rPr>
        <w:t>;</w:t>
      </w:r>
    </w:p>
    <w:p w:rsidR="004647C2" w:rsidRPr="00470118" w:rsidRDefault="004647C2" w:rsidP="004647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у</w:t>
      </w:r>
      <w:r w:rsidRPr="00470118">
        <w:rPr>
          <w:rFonts w:ascii="Times New Roman" w:hAnsi="Times New Roman" w:cs="Times New Roman"/>
          <w:lang w:val="sr-Cyrl-CS"/>
        </w:rPr>
        <w:t xml:space="preserve">верење о пословној способности (издато од стране надлежног </w:t>
      </w:r>
      <w:r>
        <w:rPr>
          <w:rFonts w:ascii="Times New Roman" w:hAnsi="Times New Roman" w:cs="Times New Roman"/>
          <w:lang w:val="sr-Cyrl-CS"/>
        </w:rPr>
        <w:t>Ц</w:t>
      </w:r>
      <w:r w:rsidRPr="00470118">
        <w:rPr>
          <w:rFonts w:ascii="Times New Roman" w:hAnsi="Times New Roman" w:cs="Times New Roman"/>
          <w:lang w:val="sr-Cyrl-CS"/>
        </w:rPr>
        <w:t xml:space="preserve">ентра за социјални рад); </w:t>
      </w:r>
    </w:p>
    <w:p w:rsidR="004647C2" w:rsidRPr="00470118" w:rsidRDefault="004647C2" w:rsidP="004647C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</w:t>
      </w:r>
      <w:r w:rsidRPr="00470118">
        <w:rPr>
          <w:rFonts w:ascii="Times New Roman" w:hAnsi="Times New Roman" w:cs="Times New Roman"/>
        </w:rPr>
        <w:t>верење</w:t>
      </w:r>
      <w:proofErr w:type="spellEnd"/>
      <w:r w:rsidRPr="00470118">
        <w:rPr>
          <w:rFonts w:ascii="Times New Roman" w:hAnsi="Times New Roman" w:cs="Times New Roman"/>
        </w:rPr>
        <w:t xml:space="preserve"> о </w:t>
      </w:r>
      <w:proofErr w:type="spellStart"/>
      <w:r w:rsidRPr="00470118">
        <w:rPr>
          <w:rFonts w:ascii="Times New Roman" w:hAnsi="Times New Roman" w:cs="Times New Roman"/>
        </w:rPr>
        <w:t>држављанству</w:t>
      </w:r>
      <w:proofErr w:type="spellEnd"/>
      <w:r>
        <w:rPr>
          <w:rFonts w:ascii="Times New Roman" w:hAnsi="Times New Roman" w:cs="Times New Roman"/>
        </w:rPr>
        <w:t xml:space="preserve"> РС</w:t>
      </w:r>
      <w:r w:rsidRPr="00470118">
        <w:rPr>
          <w:rFonts w:ascii="Times New Roman" w:hAnsi="Times New Roman" w:cs="Times New Roman"/>
        </w:rPr>
        <w:t xml:space="preserve">, </w:t>
      </w:r>
      <w:proofErr w:type="spellStart"/>
      <w:r w:rsidRPr="00470118">
        <w:rPr>
          <w:rFonts w:ascii="Times New Roman" w:hAnsi="Times New Roman" w:cs="Times New Roman"/>
        </w:rPr>
        <w:t>не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старије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од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шест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месеци</w:t>
      </w:r>
      <w:proofErr w:type="spellEnd"/>
      <w:r w:rsidRPr="00470118">
        <w:rPr>
          <w:rFonts w:ascii="Times New Roman" w:hAnsi="Times New Roman" w:cs="Times New Roman"/>
        </w:rPr>
        <w:t xml:space="preserve"> у </w:t>
      </w:r>
      <w:proofErr w:type="spellStart"/>
      <w:r w:rsidRPr="00470118">
        <w:rPr>
          <w:rFonts w:ascii="Times New Roman" w:hAnsi="Times New Roman" w:cs="Times New Roman"/>
        </w:rPr>
        <w:t>односу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дан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објављивања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јавног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конкурса</w:t>
      </w:r>
      <w:proofErr w:type="spellEnd"/>
      <w:r w:rsidRPr="00470118">
        <w:rPr>
          <w:rFonts w:ascii="Times New Roman" w:hAnsi="Times New Roman" w:cs="Times New Roman"/>
        </w:rPr>
        <w:t xml:space="preserve"> у „</w:t>
      </w:r>
      <w:proofErr w:type="spellStart"/>
      <w:r w:rsidRPr="00470118">
        <w:rPr>
          <w:rFonts w:ascii="Times New Roman" w:hAnsi="Times New Roman" w:cs="Times New Roman"/>
        </w:rPr>
        <w:t>Службеном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Гласнику</w:t>
      </w:r>
      <w:proofErr w:type="spellEnd"/>
      <w:r w:rsidRPr="00470118">
        <w:rPr>
          <w:rFonts w:ascii="Times New Roman" w:hAnsi="Times New Roman" w:cs="Times New Roman"/>
        </w:rPr>
        <w:t xml:space="preserve"> РС“;</w:t>
      </w:r>
    </w:p>
    <w:p w:rsidR="004647C2" w:rsidRPr="00470118" w:rsidRDefault="004647C2" w:rsidP="004647C2">
      <w:pPr>
        <w:pStyle w:val="1tekst"/>
        <w:numPr>
          <w:ilvl w:val="0"/>
          <w:numId w:val="2"/>
        </w:numPr>
        <w:tabs>
          <w:tab w:val="left" w:pos="0"/>
        </w:tabs>
        <w:ind w:righ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Pr="00470118">
        <w:rPr>
          <w:rFonts w:ascii="Times New Roman" w:hAnsi="Times New Roman" w:cs="Times New Roman"/>
          <w:sz w:val="22"/>
          <w:szCs w:val="22"/>
        </w:rPr>
        <w:t>иплома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стеченом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високом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образовању</w:t>
      </w:r>
      <w:proofErr w:type="spellEnd"/>
      <w:r w:rsidRPr="00470118">
        <w:rPr>
          <w:rFonts w:ascii="Times New Roman" w:hAnsi="Times New Roman" w:cs="Times New Roman"/>
          <w:sz w:val="22"/>
          <w:szCs w:val="22"/>
          <w:lang w:val="sr-Cyrl-CS"/>
        </w:rPr>
        <w:t>;</w:t>
      </w:r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47C2" w:rsidRPr="00470118" w:rsidRDefault="004647C2" w:rsidP="004647C2">
      <w:pPr>
        <w:pStyle w:val="1tekst"/>
        <w:numPr>
          <w:ilvl w:val="0"/>
          <w:numId w:val="2"/>
        </w:numPr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70118">
        <w:rPr>
          <w:rFonts w:ascii="Times New Roman" w:hAnsi="Times New Roman" w:cs="Times New Roman"/>
          <w:color w:val="000000"/>
          <w:sz w:val="22"/>
          <w:szCs w:val="22"/>
        </w:rPr>
        <w:t>справе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којима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доказује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радно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искуство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потврде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или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други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акти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којих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доказује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70118">
        <w:rPr>
          <w:rFonts w:ascii="Times New Roman" w:hAnsi="Times New Roman" w:cs="Times New Roman"/>
          <w:sz w:val="22"/>
          <w:szCs w:val="22"/>
          <w:lang w:val="sr-Cyrl-CS"/>
        </w:rPr>
        <w:t>најмање пет година радног искуства на пословима за које се захтева високо образовање</w:t>
      </w:r>
      <w:r w:rsidRPr="00470118">
        <w:rPr>
          <w:rFonts w:ascii="Times New Roman" w:hAnsi="Times New Roman" w:cs="Times New Roman"/>
          <w:color w:val="000000"/>
          <w:sz w:val="22"/>
          <w:szCs w:val="22"/>
        </w:rPr>
        <w:t>);</w:t>
      </w:r>
    </w:p>
    <w:p w:rsidR="004647C2" w:rsidRPr="00470118" w:rsidRDefault="004647C2" w:rsidP="004647C2">
      <w:pPr>
        <w:pStyle w:val="1tekst"/>
        <w:numPr>
          <w:ilvl w:val="0"/>
          <w:numId w:val="2"/>
        </w:numPr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470118">
        <w:rPr>
          <w:rFonts w:ascii="Times New Roman" w:hAnsi="Times New Roman" w:cs="Times New Roman"/>
          <w:color w:val="000000"/>
          <w:sz w:val="22"/>
          <w:szCs w:val="22"/>
        </w:rPr>
        <w:t>справе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којима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доказује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радно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искуство</w:t>
      </w:r>
      <w:proofErr w:type="spellEnd"/>
      <w:r w:rsidRPr="00470118">
        <w:rPr>
          <w:rFonts w:ascii="Times New Roman" w:hAnsi="Times New Roman" w:cs="Times New Roman"/>
          <w:sz w:val="22"/>
          <w:szCs w:val="22"/>
          <w:lang w:val="sr-Cyrl-CS"/>
        </w:rPr>
        <w:t xml:space="preserve"> на пословима који су повезани са пословима јавног предузећа (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потврде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или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други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акти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из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којих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доказује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да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color w:val="000000"/>
          <w:sz w:val="22"/>
          <w:szCs w:val="22"/>
        </w:rPr>
        <w:t>лице</w:t>
      </w:r>
      <w:proofErr w:type="spellEnd"/>
      <w:r w:rsidRPr="0047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70118">
        <w:rPr>
          <w:rFonts w:ascii="Times New Roman" w:hAnsi="Times New Roman" w:cs="Times New Roman"/>
          <w:sz w:val="22"/>
          <w:szCs w:val="22"/>
          <w:lang w:val="sr-Cyrl-CS"/>
        </w:rPr>
        <w:t>да има најмање три године радног искуства на пословима који су повезани са пословима јавног предузећа);</w:t>
      </w:r>
    </w:p>
    <w:p w:rsidR="004647C2" w:rsidRPr="00470118" w:rsidRDefault="004647C2" w:rsidP="004647C2">
      <w:pPr>
        <w:pStyle w:val="1tekst"/>
        <w:numPr>
          <w:ilvl w:val="0"/>
          <w:numId w:val="2"/>
        </w:numPr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исправе којима се доказује радно искуство у организовању рада и вођењу послова (потврде или други акти којима се доказује да лице има радно искуство у организовању рада и вођењу послова);</w:t>
      </w:r>
    </w:p>
    <w:p w:rsidR="004647C2" w:rsidRPr="00470118" w:rsidRDefault="004647C2" w:rsidP="004647C2">
      <w:pPr>
        <w:pStyle w:val="1tekst"/>
        <w:numPr>
          <w:ilvl w:val="0"/>
          <w:numId w:val="2"/>
        </w:numPr>
        <w:tabs>
          <w:tab w:val="left" w:pos="0"/>
        </w:tabs>
        <w:ind w:right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и</w:t>
      </w:r>
      <w:r w:rsidRPr="00470118">
        <w:rPr>
          <w:rFonts w:ascii="Times New Roman" w:hAnsi="Times New Roman" w:cs="Times New Roman"/>
          <w:sz w:val="22"/>
          <w:szCs w:val="22"/>
        </w:rPr>
        <w:t>зјава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кандидата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дата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кривичном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материјалном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одговорношћу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члан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политичке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странке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r w:rsidRPr="00470118">
        <w:rPr>
          <w:rFonts w:ascii="Times New Roman" w:hAnsi="Times New Roman" w:cs="Times New Roman"/>
          <w:sz w:val="22"/>
          <w:szCs w:val="22"/>
          <w:lang w:val="sr-Cyrl-CS"/>
        </w:rPr>
        <w:t>одређено мировање у вршењу функције у органу политичке странке;</w:t>
      </w:r>
    </w:p>
    <w:p w:rsidR="004647C2" w:rsidRPr="00470118" w:rsidRDefault="004647C2" w:rsidP="004647C2">
      <w:pPr>
        <w:pStyle w:val="1tekst"/>
        <w:numPr>
          <w:ilvl w:val="0"/>
          <w:numId w:val="2"/>
        </w:numPr>
        <w:tabs>
          <w:tab w:val="left" w:pos="0"/>
        </w:tabs>
        <w:ind w:right="0"/>
        <w:rPr>
          <w:rFonts w:ascii="Times New Roman" w:hAnsi="Times New Roman" w:cs="Times New Roman"/>
          <w:sz w:val="22"/>
          <w:szCs w:val="22"/>
          <w:lang w:val="sr-Cyrl-CS"/>
        </w:rPr>
      </w:pPr>
      <w:r w:rsidRPr="00470118">
        <w:rPr>
          <w:rStyle w:val="apple-converted-space"/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> 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није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осуђивано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казну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затвора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најмање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шест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месеци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уверење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надлежног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органа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изречене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мере</w:t>
      </w:r>
      <w:proofErr w:type="spellEnd"/>
      <w:r w:rsidRPr="00470118">
        <w:rPr>
          <w:rFonts w:ascii="Times New Roman" w:hAnsi="Times New Roman" w:cs="Times New Roman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безбедности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којим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уређују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кривична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дела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и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>:</w:t>
      </w:r>
    </w:p>
    <w:p w:rsidR="004647C2" w:rsidRPr="00E27BC1" w:rsidRDefault="004647C2" w:rsidP="004647C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lang w:val="sr-Cyrl-CS"/>
        </w:rPr>
      </w:pPr>
      <w:r w:rsidRPr="00E27BC1">
        <w:rPr>
          <w:rFonts w:ascii="Times New Roman" w:hAnsi="Times New Roman" w:cs="Times New Roman"/>
          <w:lang w:val="sr-Cyrl-CS"/>
        </w:rPr>
        <w:t>обавезно психијатријско лечење и чување у здравственој установи;</w:t>
      </w:r>
    </w:p>
    <w:p w:rsidR="004647C2" w:rsidRPr="00E27BC1" w:rsidRDefault="004647C2" w:rsidP="004647C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lang w:val="sr-Cyrl-CS"/>
        </w:rPr>
      </w:pPr>
      <w:r w:rsidRPr="00E27BC1">
        <w:rPr>
          <w:rFonts w:ascii="Times New Roman" w:hAnsi="Times New Roman" w:cs="Times New Roman"/>
          <w:lang w:val="sr-Cyrl-CS"/>
        </w:rPr>
        <w:t>обавезно психијатријско лечење на слободи;</w:t>
      </w:r>
    </w:p>
    <w:p w:rsidR="004647C2" w:rsidRPr="00E27BC1" w:rsidRDefault="004647C2" w:rsidP="004647C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lang w:val="sr-Cyrl-CS"/>
        </w:rPr>
      </w:pPr>
      <w:r w:rsidRPr="00E27BC1">
        <w:rPr>
          <w:rFonts w:ascii="Times New Roman" w:hAnsi="Times New Roman" w:cs="Times New Roman"/>
          <w:lang w:val="sr-Cyrl-CS"/>
        </w:rPr>
        <w:t>обавезно лечење наркомана,</w:t>
      </w:r>
    </w:p>
    <w:p w:rsidR="004647C2" w:rsidRPr="00E27BC1" w:rsidRDefault="004647C2" w:rsidP="004647C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lang w:val="sr-Cyrl-CS"/>
        </w:rPr>
      </w:pPr>
      <w:r w:rsidRPr="00E27BC1">
        <w:rPr>
          <w:rFonts w:ascii="Times New Roman" w:hAnsi="Times New Roman" w:cs="Times New Roman"/>
          <w:lang w:val="sr-Cyrl-CS"/>
        </w:rPr>
        <w:t>обавезно лечење алкохоличара;</w:t>
      </w:r>
    </w:p>
    <w:p w:rsidR="004647C2" w:rsidRPr="00E27BC1" w:rsidRDefault="004647C2" w:rsidP="004647C2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lang w:val="sr-Cyrl-CS"/>
        </w:rPr>
      </w:pPr>
      <w:r w:rsidRPr="00E27BC1">
        <w:rPr>
          <w:rFonts w:ascii="Times New Roman" w:hAnsi="Times New Roman" w:cs="Times New Roman"/>
          <w:lang w:val="sr-Cyrl-CS"/>
        </w:rPr>
        <w:t>забрана вршења позива, делатности и дужности</w:t>
      </w:r>
    </w:p>
    <w:p w:rsidR="004647C2" w:rsidRPr="00E27BC1" w:rsidRDefault="004647C2" w:rsidP="004647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0118">
        <w:rPr>
          <w:rFonts w:ascii="Times New Roman" w:hAnsi="Times New Roman" w:cs="Times New Roman"/>
          <w:lang w:val="sr-Cyrl-CS"/>
        </w:rPr>
        <w:t xml:space="preserve">          </w:t>
      </w:r>
      <w:proofErr w:type="spellStart"/>
      <w:proofErr w:type="gramStart"/>
      <w:r w:rsidRPr="00470118">
        <w:rPr>
          <w:rFonts w:ascii="Times New Roman" w:hAnsi="Times New Roman" w:cs="Times New Roman"/>
        </w:rPr>
        <w:t>не</w:t>
      </w:r>
      <w:proofErr w:type="spellEnd"/>
      <w:proofErr w:type="gram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старија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од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шест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месеци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од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дана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470118">
        <w:rPr>
          <w:rFonts w:ascii="Times New Roman" w:hAnsi="Times New Roman" w:cs="Times New Roman"/>
        </w:rPr>
        <w:t>„</w:t>
      </w:r>
      <w:proofErr w:type="spellStart"/>
      <w:r w:rsidRPr="00470118">
        <w:rPr>
          <w:rFonts w:ascii="Times New Roman" w:hAnsi="Times New Roman" w:cs="Times New Roman"/>
        </w:rPr>
        <w:t>Службеном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Гласнику</w:t>
      </w:r>
      <w:proofErr w:type="spellEnd"/>
      <w:r>
        <w:rPr>
          <w:rFonts w:ascii="Times New Roman" w:hAnsi="Times New Roman" w:cs="Times New Roman"/>
        </w:rPr>
        <w:t xml:space="preserve"> РС“.</w:t>
      </w:r>
      <w:r w:rsidRPr="00470118">
        <w:rPr>
          <w:rFonts w:ascii="Times New Roman" w:hAnsi="Times New Roman" w:cs="Times New Roman"/>
        </w:rPr>
        <w:t xml:space="preserve"> </w:t>
      </w:r>
    </w:p>
    <w:p w:rsidR="004647C2" w:rsidRPr="00470118" w:rsidRDefault="004647C2" w:rsidP="004647C2">
      <w:pPr>
        <w:pStyle w:val="1tekst"/>
        <w:tabs>
          <w:tab w:val="left" w:pos="0"/>
        </w:tabs>
        <w:ind w:left="720" w:right="0"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4647C2" w:rsidRPr="00004852" w:rsidRDefault="004647C2" w:rsidP="004647C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70118">
        <w:rPr>
          <w:rFonts w:ascii="Times New Roman" w:hAnsi="Times New Roman" w:cs="Times New Roman"/>
        </w:rPr>
        <w:t>Неблаговеремене</w:t>
      </w:r>
      <w:proofErr w:type="spellEnd"/>
      <w:r w:rsidRPr="00470118">
        <w:rPr>
          <w:rFonts w:ascii="Times New Roman" w:hAnsi="Times New Roman" w:cs="Times New Roman"/>
        </w:rPr>
        <w:t xml:space="preserve">, </w:t>
      </w:r>
      <w:proofErr w:type="spellStart"/>
      <w:r w:rsidRPr="00470118">
        <w:rPr>
          <w:rFonts w:ascii="Times New Roman" w:hAnsi="Times New Roman" w:cs="Times New Roman"/>
        </w:rPr>
        <w:t>неразумљиве</w:t>
      </w:r>
      <w:proofErr w:type="spellEnd"/>
      <w:r w:rsidRPr="00470118">
        <w:rPr>
          <w:rFonts w:ascii="Times New Roman" w:hAnsi="Times New Roman" w:cs="Times New Roman"/>
        </w:rPr>
        <w:t xml:space="preserve"> и </w:t>
      </w:r>
      <w:proofErr w:type="spellStart"/>
      <w:r w:rsidRPr="00470118">
        <w:rPr>
          <w:rFonts w:ascii="Times New Roman" w:hAnsi="Times New Roman" w:cs="Times New Roman"/>
        </w:rPr>
        <w:t>пријаве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уз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које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нису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приложени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сви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потребни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докази</w:t>
      </w:r>
      <w:proofErr w:type="spellEnd"/>
      <w:r w:rsidRPr="00470118">
        <w:rPr>
          <w:rFonts w:ascii="Times New Roman" w:hAnsi="Times New Roman" w:cs="Times New Roman"/>
        </w:rPr>
        <w:t xml:space="preserve">, </w:t>
      </w:r>
      <w:proofErr w:type="spellStart"/>
      <w:r w:rsidRPr="00470118">
        <w:rPr>
          <w:rFonts w:ascii="Times New Roman" w:hAnsi="Times New Roman" w:cs="Times New Roman"/>
        </w:rPr>
        <w:t>Комисија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r w:rsidRPr="00470118">
        <w:rPr>
          <w:rFonts w:ascii="Times New Roman" w:hAnsi="Times New Roman" w:cs="Times New Roman"/>
          <w:lang w:val="ru-RU"/>
        </w:rPr>
        <w:t xml:space="preserve">за спровођење конкурса за избор директора јавних предузећа чији је оснивач </w:t>
      </w:r>
      <w:r>
        <w:rPr>
          <w:rFonts w:ascii="Times New Roman" w:hAnsi="Times New Roman" w:cs="Times New Roman"/>
          <w:lang w:val="ru-RU"/>
        </w:rPr>
        <w:t>Градска општина Сурчин</w:t>
      </w:r>
      <w:r w:rsidRPr="004701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0118">
        <w:rPr>
          <w:rFonts w:ascii="Times New Roman" w:hAnsi="Times New Roman" w:cs="Times New Roman"/>
        </w:rPr>
        <w:t>одбациће</w:t>
      </w:r>
      <w:proofErr w:type="spellEnd"/>
      <w:r w:rsidRPr="00470118">
        <w:rPr>
          <w:rFonts w:ascii="Times New Roman" w:hAnsi="Times New Roman" w:cs="Times New Roman"/>
        </w:rPr>
        <w:t xml:space="preserve">  </w:t>
      </w:r>
      <w:proofErr w:type="spellStart"/>
      <w:r w:rsidRPr="00470118">
        <w:rPr>
          <w:rFonts w:ascii="Times New Roman" w:hAnsi="Times New Roman" w:cs="Times New Roman"/>
        </w:rPr>
        <w:t>закључком</w:t>
      </w:r>
      <w:proofErr w:type="spellEnd"/>
      <w:proofErr w:type="gram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против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ког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није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допуштена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посебна</w:t>
      </w:r>
      <w:proofErr w:type="spellEnd"/>
      <w:r w:rsidRPr="00470118">
        <w:rPr>
          <w:rFonts w:ascii="Times New Roman" w:hAnsi="Times New Roman" w:cs="Times New Roman"/>
        </w:rPr>
        <w:t xml:space="preserve"> </w:t>
      </w:r>
      <w:proofErr w:type="spellStart"/>
      <w:r w:rsidRPr="00470118">
        <w:rPr>
          <w:rFonts w:ascii="Times New Roman" w:hAnsi="Times New Roman" w:cs="Times New Roman"/>
        </w:rPr>
        <w:t>жалба</w:t>
      </w:r>
      <w:proofErr w:type="spellEnd"/>
      <w:r w:rsidRPr="00470118">
        <w:rPr>
          <w:rFonts w:ascii="Times New Roman" w:hAnsi="Times New Roman" w:cs="Times New Roman"/>
        </w:rPr>
        <w:t>.</w:t>
      </w:r>
    </w:p>
    <w:p w:rsidR="004647C2" w:rsidRPr="00470118" w:rsidRDefault="004647C2" w:rsidP="004647C2">
      <w:pPr>
        <w:pStyle w:val="1tekst"/>
        <w:tabs>
          <w:tab w:val="left" w:pos="0"/>
        </w:tabs>
        <w:ind w:left="0" w:right="0" w:firstLine="0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задужено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давање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4701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b/>
          <w:sz w:val="22"/>
          <w:szCs w:val="22"/>
        </w:rPr>
        <w:t>конкурсу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Тања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Аћимовић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70118">
        <w:rPr>
          <w:rFonts w:ascii="Times New Roman" w:hAnsi="Times New Roman" w:cs="Times New Roman"/>
          <w:sz w:val="22"/>
          <w:szCs w:val="22"/>
        </w:rPr>
        <w:t>тел</w:t>
      </w:r>
      <w:proofErr w:type="spellEnd"/>
      <w:r w:rsidRPr="00470118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011/8443-272</w:t>
      </w:r>
      <w:r w:rsidRPr="00470118">
        <w:rPr>
          <w:rFonts w:ascii="Times New Roman" w:hAnsi="Times New Roman" w:cs="Times New Roman"/>
          <w:sz w:val="22"/>
          <w:szCs w:val="22"/>
          <w:lang w:val="sr-Cyrl-CS"/>
        </w:rPr>
        <w:t>, сваког радног дана од 09.00 до 14.00 часова.</w:t>
      </w:r>
    </w:p>
    <w:p w:rsidR="004647C2" w:rsidRPr="00470118" w:rsidRDefault="004647C2" w:rsidP="004647C2">
      <w:pPr>
        <w:tabs>
          <w:tab w:val="left" w:pos="720"/>
        </w:tabs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p w:rsidR="004647C2" w:rsidRDefault="004647C2" w:rsidP="004647C2">
      <w:pPr>
        <w:rPr>
          <w:lang w:val="sr-Cyrl-CS"/>
        </w:rPr>
      </w:pPr>
    </w:p>
    <w:sectPr w:rsidR="004647C2" w:rsidSect="008D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E18"/>
    <w:multiLevelType w:val="hybridMultilevel"/>
    <w:tmpl w:val="1C6A6C84"/>
    <w:lvl w:ilvl="0" w:tplc="6BC04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717D2"/>
    <w:multiLevelType w:val="hybridMultilevel"/>
    <w:tmpl w:val="DF72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7FF1"/>
    <w:multiLevelType w:val="hybridMultilevel"/>
    <w:tmpl w:val="6CDEEB02"/>
    <w:lvl w:ilvl="0" w:tplc="AEE661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3FA7"/>
    <w:multiLevelType w:val="hybridMultilevel"/>
    <w:tmpl w:val="310291DC"/>
    <w:lvl w:ilvl="0" w:tplc="912010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647C2"/>
    <w:rsid w:val="000F1229"/>
    <w:rsid w:val="001B6AC9"/>
    <w:rsid w:val="001F2230"/>
    <w:rsid w:val="00315C29"/>
    <w:rsid w:val="004647C2"/>
    <w:rsid w:val="006A0DE7"/>
    <w:rsid w:val="0084514A"/>
    <w:rsid w:val="008D6990"/>
    <w:rsid w:val="00AC2EA3"/>
    <w:rsid w:val="00CF3F04"/>
    <w:rsid w:val="00EC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7C2"/>
    <w:rPr>
      <w:color w:val="0000FF" w:themeColor="hyperlink"/>
      <w:u w:val="single"/>
    </w:rPr>
  </w:style>
  <w:style w:type="paragraph" w:customStyle="1" w:styleId="1tekst">
    <w:name w:val="1tekst"/>
    <w:basedOn w:val="Normal"/>
    <w:rsid w:val="004647C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46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2017-08-01T13:29:00Z</cp:lastPrinted>
  <dcterms:created xsi:type="dcterms:W3CDTF">2017-08-01T13:47:00Z</dcterms:created>
  <dcterms:modified xsi:type="dcterms:W3CDTF">2017-08-01T13:47:00Z</dcterms:modified>
</cp:coreProperties>
</file>